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143F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Achtung: Wichtige Kundeninformation!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A7E85A" w14:textId="77777777" w:rsidR="0055739B" w:rsidRDefault="0055739B" w:rsidP="004A1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537C221" w14:textId="6C2C82D5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Umstellung </w:t>
      </w:r>
      <w:r w:rsidR="0055739B" w:rsidRPr="007425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DVD </w:t>
      </w:r>
      <w:r w:rsidRPr="007425DB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BFH/NV </w:t>
      </w:r>
      <w:r w:rsidR="007425DB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plus</w:t>
      </w:r>
      <w:r w:rsidRPr="007425DB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BFH/PR </w:t>
      </w:r>
      <w:r w:rsidR="0055739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auf </w:t>
      </w: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online</w:t>
      </w:r>
    </w:p>
    <w:p w14:paraId="371F2E9A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4B8FC7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Sehr geehrte/r Kunde/in,  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D7AA38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C4D7E3" w14:textId="2DBFABEA" w:rsidR="00706667" w:rsidRDefault="004A192D" w:rsidP="007066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bei</w:t>
      </w:r>
      <w:r w:rsidR="00F25FF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06667">
        <w:rPr>
          <w:rStyle w:val="normaltextrun"/>
          <w:rFonts w:asciiTheme="minorHAnsi" w:hAnsiTheme="minorHAnsi" w:cstheme="minorHAnsi"/>
          <w:sz w:val="22"/>
          <w:szCs w:val="22"/>
        </w:rPr>
        <w:t xml:space="preserve">DVD-Abonnement </w:t>
      </w:r>
      <w:r w:rsidRPr="00184A0A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BFH/NV </w:t>
      </w:r>
      <w:r w:rsidR="007425DB" w:rsidRPr="00184A0A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plus</w:t>
      </w:r>
      <w:r w:rsidRPr="00184A0A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BFH/PR 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gibt es zum </w:t>
      </w:r>
      <w:r w:rsidR="00706667">
        <w:rPr>
          <w:rStyle w:val="normaltextrun"/>
          <w:rFonts w:ascii="Calibri" w:hAnsi="Calibri" w:cs="Calibri"/>
          <w:sz w:val="22"/>
          <w:szCs w:val="22"/>
        </w:rPr>
        <w:t>Juni 2023 eine Umstellung. Wie der Verlag (Haufe</w:t>
      </w:r>
      <w:r w:rsidR="00894362">
        <w:rPr>
          <w:rStyle w:val="normaltextrun"/>
          <w:rFonts w:ascii="Calibri" w:hAnsi="Calibri" w:cs="Calibri"/>
          <w:sz w:val="22"/>
          <w:szCs w:val="22"/>
        </w:rPr>
        <w:t>)</w:t>
      </w:r>
      <w:r w:rsidR="00706667">
        <w:rPr>
          <w:rStyle w:val="normaltextrun"/>
          <w:rFonts w:ascii="Calibri" w:hAnsi="Calibri" w:cs="Calibri"/>
          <w:sz w:val="22"/>
          <w:szCs w:val="22"/>
        </w:rPr>
        <w:t xml:space="preserve"> mitteilt, werden ab dem 01.06.2023 die Inhalte Ihrer DVD-Version nur noch online zur Verfügung gestellt. Nachhaltigkeitsaspekte und das veränderte Nutzungsverhalten sind der Grund dafür.</w:t>
      </w:r>
    </w:p>
    <w:p w14:paraId="33AFD063" w14:textId="2D9AED04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DA4545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Die gute Nachricht:</w:t>
      </w:r>
      <w:r w:rsidRPr="0009632D"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14:paraId="22A06A12" w14:textId="55EFE99E" w:rsidR="004A192D" w:rsidRDefault="004A192D" w:rsidP="004A192D">
      <w:pPr>
        <w:textAlignment w:val="baseline"/>
        <w:rPr>
          <w:rFonts w:cstheme="minorHAnsi"/>
        </w:rPr>
      </w:pPr>
      <w:r w:rsidRPr="0009632D">
        <w:rPr>
          <w:rStyle w:val="normaltextrun"/>
          <w:rFonts w:cstheme="minorHAnsi"/>
        </w:rPr>
        <w:t xml:space="preserve">Die Aktualisierung der </w:t>
      </w:r>
      <w:r w:rsidRPr="0009632D">
        <w:rPr>
          <w:rStyle w:val="normaltextrun"/>
          <w:rFonts w:cstheme="minorHAnsi"/>
          <w:b/>
          <w:bCs/>
        </w:rPr>
        <w:t xml:space="preserve">Onlinedatenbank </w:t>
      </w:r>
      <w:r w:rsidRPr="00184A0A">
        <w:rPr>
          <w:rFonts w:cstheme="minorHAnsi"/>
          <w:b/>
          <w:bCs/>
          <w:color w:val="2E74B5" w:themeColor="accent1" w:themeShade="BF"/>
        </w:rPr>
        <w:t xml:space="preserve">BFH/NV </w:t>
      </w:r>
      <w:r w:rsidR="00184A0A" w:rsidRPr="00184A0A">
        <w:rPr>
          <w:rFonts w:cstheme="minorHAnsi"/>
          <w:b/>
          <w:bCs/>
          <w:color w:val="2E74B5" w:themeColor="accent1" w:themeShade="BF"/>
        </w:rPr>
        <w:t>plus</w:t>
      </w:r>
      <w:r w:rsidRPr="00184A0A">
        <w:rPr>
          <w:rFonts w:cstheme="minorHAnsi"/>
          <w:b/>
          <w:bCs/>
          <w:color w:val="2E74B5" w:themeColor="accent1" w:themeShade="BF"/>
        </w:rPr>
        <w:t xml:space="preserve"> BFH/PR</w:t>
      </w:r>
      <w:r w:rsidRPr="00184A0A">
        <w:rPr>
          <w:rFonts w:cstheme="minorHAnsi"/>
          <w:color w:val="2E74B5" w:themeColor="accent1" w:themeShade="BF"/>
        </w:rPr>
        <w:t xml:space="preserve"> </w:t>
      </w:r>
      <w:r w:rsidRPr="0009632D">
        <w:rPr>
          <w:rFonts w:cstheme="minorHAnsi"/>
        </w:rPr>
        <w:t>erfolgt wöchentlich – mit einer Freischaltung des Onlinezugangs sind Sie damit wesentlich aktueller als mit der 1 x pro Quartal erscheinenden DVD.</w:t>
      </w:r>
      <w:r w:rsidR="00706667">
        <w:rPr>
          <w:rFonts w:cstheme="minorHAnsi"/>
        </w:rPr>
        <w:t xml:space="preserve"> Und das zum unverändert gleichen Jahrespreis.</w:t>
      </w:r>
    </w:p>
    <w:p w14:paraId="579F2B32" w14:textId="77777777" w:rsidR="00706667" w:rsidRPr="00E447A4" w:rsidRDefault="00706667" w:rsidP="007066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E447A4">
        <w:rPr>
          <w:rStyle w:val="eop"/>
          <w:rFonts w:ascii="Calibri" w:hAnsi="Calibri" w:cs="Calibri"/>
          <w:sz w:val="22"/>
          <w:szCs w:val="22"/>
        </w:rPr>
        <w:t> </w:t>
      </w:r>
    </w:p>
    <w:p w14:paraId="10491414" w14:textId="77777777" w:rsidR="00706667" w:rsidRDefault="00706667" w:rsidP="007066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9400DB" w14:textId="3C0E75A7" w:rsidR="00706667" w:rsidRPr="002A5365" w:rsidRDefault="00706667" w:rsidP="007066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A5365">
        <w:rPr>
          <w:rStyle w:val="normaltextrun"/>
          <w:rFonts w:ascii="Calibri" w:hAnsi="Calibri" w:cs="Calibri"/>
          <w:sz w:val="22"/>
          <w:szCs w:val="22"/>
        </w:rPr>
        <w:t>In Zeiten von Hybrid-</w:t>
      </w:r>
      <w:r w:rsidR="006808CB" w:rsidRPr="002A5365">
        <w:rPr>
          <w:rStyle w:val="normaltextrun"/>
          <w:rFonts w:ascii="Calibri" w:hAnsi="Calibri" w:cs="Calibri"/>
          <w:sz w:val="22"/>
          <w:szCs w:val="22"/>
        </w:rPr>
        <w:t>Work</w:t>
      </w:r>
      <w:r w:rsidR="002A5365" w:rsidRPr="002A536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A5365">
        <w:rPr>
          <w:rStyle w:val="normaltextrun"/>
          <w:rFonts w:ascii="Calibri" w:hAnsi="Calibri" w:cs="Calibri"/>
          <w:sz w:val="22"/>
          <w:szCs w:val="22"/>
        </w:rPr>
        <w:t>arbeiten Sie völlig ortsunabhängig </w:t>
      </w:r>
      <w:r w:rsidRPr="002A5365">
        <w:rPr>
          <w:rStyle w:val="eop"/>
          <w:rFonts w:ascii="Calibri" w:hAnsi="Calibri" w:cs="Calibri"/>
          <w:sz w:val="22"/>
          <w:szCs w:val="22"/>
        </w:rPr>
        <w:t> </w:t>
      </w:r>
    </w:p>
    <w:p w14:paraId="7F11EDB5" w14:textId="77777777" w:rsidR="004A192D" w:rsidRPr="002A5365" w:rsidRDefault="004A192D" w:rsidP="004A192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121BDB" w14:textId="0C05725F" w:rsidR="004A192D" w:rsidRPr="002A5365" w:rsidRDefault="004A192D" w:rsidP="004A1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5365"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Was ist zu tun? </w:t>
      </w:r>
      <w:r w:rsidRPr="002A5365"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14:paraId="6454709F" w14:textId="38323E28" w:rsidR="00706667" w:rsidRPr="002A5365" w:rsidRDefault="00706667" w:rsidP="007066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A5365"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DVD-Abo auf ein Online-Abo um. Ab diesem Zeitpunkt </w:t>
      </w:r>
      <w:r w:rsidR="006808CB" w:rsidRPr="002A5365">
        <w:rPr>
          <w:rStyle w:val="normaltextrun"/>
          <w:rFonts w:ascii="Calibri" w:hAnsi="Calibri" w:cs="Calibri"/>
          <w:sz w:val="22"/>
          <w:szCs w:val="22"/>
        </w:rPr>
        <w:t xml:space="preserve">erreichen </w:t>
      </w:r>
      <w:r w:rsidRPr="002A5365">
        <w:rPr>
          <w:rStyle w:val="normaltextrun"/>
          <w:rFonts w:ascii="Calibri" w:hAnsi="Calibri" w:cs="Calibri"/>
          <w:sz w:val="22"/>
          <w:szCs w:val="22"/>
        </w:rPr>
        <w:t>Sie Ihre gewohnten Inhalte dann</w:t>
      </w:r>
      <w:r w:rsidR="006808CB" w:rsidRPr="002A5365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="006808CB" w:rsidRPr="002A5365">
        <w:rPr>
          <w:rStyle w:val="normaltextrun"/>
          <w:rFonts w:ascii="Calibri" w:hAnsi="Calibri" w:cs="Calibri"/>
          <w:sz w:val="22"/>
          <w:szCs w:val="22"/>
        </w:rPr>
        <w:t>ganz</w:t>
      </w:r>
      <w:r w:rsidRPr="002A5365">
        <w:rPr>
          <w:rStyle w:val="normaltextrun"/>
          <w:rFonts w:ascii="Calibri" w:hAnsi="Calibri" w:cs="Calibri"/>
          <w:sz w:val="22"/>
          <w:szCs w:val="22"/>
        </w:rPr>
        <w:t xml:space="preserve"> einfach</w:t>
      </w:r>
      <w:proofErr w:type="gramEnd"/>
      <w:r w:rsidRPr="002A5365">
        <w:rPr>
          <w:rStyle w:val="normaltextrun"/>
          <w:rFonts w:ascii="Calibri" w:hAnsi="Calibri" w:cs="Calibri"/>
          <w:sz w:val="22"/>
          <w:szCs w:val="22"/>
        </w:rPr>
        <w:t xml:space="preserve"> online </w:t>
      </w:r>
      <w:r w:rsidR="006808CB" w:rsidRPr="002A5365">
        <w:rPr>
          <w:rStyle w:val="normaltextrun"/>
          <w:rFonts w:ascii="Calibri" w:hAnsi="Calibri" w:cs="Calibri"/>
          <w:sz w:val="22"/>
          <w:szCs w:val="22"/>
        </w:rPr>
        <w:t>– per Klick.</w:t>
      </w:r>
      <w:r w:rsidRPr="002A5365">
        <w:rPr>
          <w:rStyle w:val="normaltextrun"/>
          <w:rFonts w:ascii="Calibri" w:hAnsi="Calibri" w:cs="Calibri"/>
          <w:sz w:val="22"/>
          <w:szCs w:val="22"/>
        </w:rPr>
        <w:t> </w:t>
      </w:r>
      <w:r w:rsidRPr="002A5365">
        <w:rPr>
          <w:rStyle w:val="eop"/>
          <w:rFonts w:ascii="Calibri" w:hAnsi="Calibri" w:cs="Calibri"/>
          <w:sz w:val="22"/>
          <w:szCs w:val="22"/>
        </w:rPr>
        <w:t> </w:t>
      </w:r>
    </w:p>
    <w:p w14:paraId="167173A2" w14:textId="77777777" w:rsidR="00706667" w:rsidRPr="002A5365" w:rsidRDefault="00706667" w:rsidP="007066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A5365">
        <w:rPr>
          <w:rStyle w:val="eop"/>
          <w:rFonts w:ascii="Calibri" w:hAnsi="Calibri" w:cs="Calibri"/>
          <w:sz w:val="22"/>
          <w:szCs w:val="22"/>
        </w:rPr>
        <w:t> </w:t>
      </w:r>
    </w:p>
    <w:p w14:paraId="196DC899" w14:textId="77777777" w:rsidR="00706667" w:rsidRDefault="00706667" w:rsidP="007066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A5365">
        <w:rPr>
          <w:rStyle w:val="normaltextrun"/>
          <w:rFonts w:ascii="Calibri" w:hAnsi="Calibri" w:cs="Calibri"/>
          <w:sz w:val="22"/>
          <w:szCs w:val="22"/>
        </w:rPr>
        <w:t>Übermitteln Sie uns hierzu bitte die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BF9A9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4597E5" w14:textId="79DC540B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Möchten künftig mehr </w:t>
      </w:r>
      <w:proofErr w:type="spellStart"/>
      <w:proofErr w:type="gramStart"/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User:innen</w:t>
      </w:r>
      <w:proofErr w:type="spellEnd"/>
      <w:proofErr w:type="gramEnd"/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auf die Online-Datenbank zugreifen, </w:t>
      </w:r>
      <w:r w:rsidR="00E05608">
        <w:rPr>
          <w:rStyle w:val="normaltextrun"/>
          <w:rFonts w:asciiTheme="minorHAnsi" w:hAnsiTheme="minorHAnsi" w:cstheme="minorHAnsi"/>
          <w:sz w:val="22"/>
          <w:szCs w:val="22"/>
        </w:rPr>
        <w:t xml:space="preserve">erstellen wir Ihnen gerne ein Angebot für den Lizenzbezug von 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BFH/NV </w:t>
      </w:r>
      <w:r w:rsidR="000A4126"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plus</w:t>
      </w:r>
      <w:r w:rsidR="00706667"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BFH/PR 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Online solo </w:t>
      </w: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(ISBN 978-3-648-16032-9)</w:t>
      </w:r>
      <w:r w:rsidR="0099326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E0FB50" w14:textId="0D80DBCC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Ü</w:t>
      </w:r>
      <w:r w:rsidRPr="0009632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bermitteln Sie uns hierfür bitte ebenso Anrede, die personalisierte E-Mail-Adresse, den Vor- und Familiennamen der jeweiligen </w:t>
      </w:r>
      <w:proofErr w:type="spellStart"/>
      <w:proofErr w:type="gramStart"/>
      <w:r w:rsidRPr="0009632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 w:rsidR="0099326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sowie die gewünschte </w:t>
      </w:r>
      <w:r w:rsidR="001E5D3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Lizenzmenge.</w:t>
      </w:r>
    </w:p>
    <w:p w14:paraId="53162512" w14:textId="77777777" w:rsidR="004A192D" w:rsidRPr="00706667" w:rsidRDefault="004A192D" w:rsidP="004A192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990ADE" w14:textId="7FDD0621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666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</w:t>
      </w:r>
      <w:r w:rsidRPr="0070666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Onlinefreischaltung zum Abonnement 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BFH/NV </w:t>
      </w:r>
      <w:r w:rsidR="001E5D37"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plus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BFH/PR </w:t>
      </w:r>
      <w:r w:rsidR="00706667"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DVD</w:t>
      </w:r>
      <w:r w:rsidR="00706667"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  <w:r w:rsidRPr="00096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42ACA1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Sobald Ihre Daten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im Auftrag ergänzt sind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, erhalten Sie eine E-Mail mit Ihren Zugangsdaten für die Online-Datenbank.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E58F5B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B95B11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Wir helfen Ihnen gerne: 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E7802E" w14:textId="77777777" w:rsidR="004A192D" w:rsidRPr="0009632D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Signatur Buchhändler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2D38DC" w14:textId="77777777" w:rsidR="004A192D" w:rsidRPr="00735869" w:rsidRDefault="004A192D" w:rsidP="004A19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35869">
        <w:rPr>
          <w:rStyle w:val="eop"/>
          <w:rFonts w:ascii="Calibri" w:hAnsi="Calibri" w:cs="Calibri"/>
          <w:sz w:val="22"/>
          <w:szCs w:val="22"/>
        </w:rPr>
        <w:t> </w:t>
      </w:r>
    </w:p>
    <w:p w14:paraId="12A41BD1" w14:textId="77777777" w:rsidR="0055739B" w:rsidRDefault="0055739B" w:rsidP="005573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A3B7F" w14:textId="77777777" w:rsidR="00671B92" w:rsidRDefault="00671B92"/>
    <w:sectPr w:rsidR="0067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8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2D"/>
    <w:rsid w:val="000A4126"/>
    <w:rsid w:val="00184A0A"/>
    <w:rsid w:val="001E5D37"/>
    <w:rsid w:val="002A5365"/>
    <w:rsid w:val="004A192D"/>
    <w:rsid w:val="0055739B"/>
    <w:rsid w:val="00671B92"/>
    <w:rsid w:val="006808CB"/>
    <w:rsid w:val="00706667"/>
    <w:rsid w:val="007425DB"/>
    <w:rsid w:val="00894362"/>
    <w:rsid w:val="0099326B"/>
    <w:rsid w:val="00BF72D6"/>
    <w:rsid w:val="00CB4665"/>
    <w:rsid w:val="00D214E1"/>
    <w:rsid w:val="00E05608"/>
    <w:rsid w:val="00F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1512"/>
  <w15:chartTrackingRefBased/>
  <w15:docId w15:val="{4AE8BFFD-2427-408B-AEC8-092194D1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A192D"/>
  </w:style>
  <w:style w:type="character" w:customStyle="1" w:styleId="eop">
    <w:name w:val="eop"/>
    <w:basedOn w:val="Absatz-Standardschriftart"/>
    <w:rsid w:val="004A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494C9-CB3E-45B5-BE8B-1DA05416B622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8372A6BB-B414-4FE9-9BFF-726BBC5B9F6F}"/>
</file>

<file path=customXml/itemProps3.xml><?xml version="1.0" encoding="utf-8"?>
<ds:datastoreItem xmlns:ds="http://schemas.openxmlformats.org/officeDocument/2006/customXml" ds:itemID="{12887423-F2CE-4583-B2E6-D8F60C099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1664</Characters>
  <Application>Microsoft Office Word</Application>
  <DocSecurity>0</DocSecurity>
  <Lines>13</Lines>
  <Paragraphs>3</Paragraphs>
  <ScaleCrop>false</ScaleCrop>
  <Company>Haufe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Jauernig, Brigitte</dc:creator>
  <cp:keywords/>
  <dc:description/>
  <cp:lastModifiedBy>Jauernig, Brigitte</cp:lastModifiedBy>
  <cp:revision>11</cp:revision>
  <dcterms:created xsi:type="dcterms:W3CDTF">2023-05-30T16:06:00Z</dcterms:created>
  <dcterms:modified xsi:type="dcterms:W3CDTF">2023-05-31T08:24:00Z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