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3CD0" w:rsidR="004E6CE8" w:rsidP="004E6CE8" w:rsidRDefault="004E6CE8" w14:paraId="4CEE846A" w14:textId="77777777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:rsidRPr="00E865A1" w:rsidR="004E6CE8" w:rsidP="004E6CE8" w:rsidRDefault="004E6CE8" w14:paraId="755AB058" w14:textId="6B48A57C">
      <w:pPr>
        <w:spacing w:line="276" w:lineRule="auto"/>
        <w:rPr>
          <w:b/>
          <w:bCs/>
          <w:sz w:val="26"/>
          <w:szCs w:val="26"/>
        </w:rPr>
      </w:pPr>
      <w:r w:rsidRPr="00E865A1">
        <w:rPr>
          <w:b/>
          <w:bCs/>
          <w:sz w:val="26"/>
          <w:szCs w:val="26"/>
        </w:rPr>
        <w:t xml:space="preserve">Produkt: </w:t>
      </w:r>
      <w:r w:rsidRPr="00E865A1">
        <w:rPr>
          <w:rFonts w:cstheme="minorHAnsi"/>
          <w:b/>
          <w:bCs/>
          <w:sz w:val="26"/>
          <w:szCs w:val="26"/>
          <w:lang w:eastAsia="de-DE"/>
        </w:rPr>
        <w:t xml:space="preserve">Haufe </w:t>
      </w:r>
      <w:r>
        <w:rPr>
          <w:rFonts w:cstheme="minorHAnsi"/>
          <w:b/>
          <w:bCs/>
          <w:sz w:val="26"/>
          <w:szCs w:val="26"/>
          <w:lang w:eastAsia="de-DE"/>
        </w:rPr>
        <w:t>Arbeitsschutz Office</w:t>
      </w:r>
      <w:r w:rsidR="00C15EFB">
        <w:rPr>
          <w:rFonts w:cstheme="minorHAnsi"/>
          <w:b/>
          <w:bCs/>
          <w:sz w:val="26"/>
          <w:szCs w:val="26"/>
          <w:lang w:eastAsia="de-DE"/>
        </w:rPr>
        <w:t xml:space="preserve"> Basic</w:t>
      </w:r>
      <w:r w:rsidRPr="00E865A1">
        <w:rPr>
          <w:rFonts w:cstheme="minorHAnsi"/>
          <w:sz w:val="26"/>
          <w:szCs w:val="26"/>
          <w:lang w:eastAsia="de-DE"/>
        </w:rPr>
        <w:t xml:space="preserve"> </w:t>
      </w:r>
    </w:p>
    <w:p w:rsidRPr="00E23CDD" w:rsidR="004E6CE8" w:rsidP="004E6CE8" w:rsidRDefault="004E6CE8" w14:paraId="332C1801" w14:textId="77777777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>
        <w:rPr>
          <w:sz w:val="24"/>
          <w:szCs w:val="24"/>
        </w:rPr>
        <w:t>……</w:t>
      </w:r>
    </w:p>
    <w:p w:rsidRPr="00E865A1" w:rsidR="004E6CE8" w:rsidP="004E6CE8" w:rsidRDefault="004E6CE8" w14:paraId="3DA1B7E7" w14:textId="62BD076D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Pr="00E865A1">
        <w:rPr>
          <w:rFonts w:cstheme="minorHAnsi"/>
          <w:b/>
          <w:bCs/>
          <w:sz w:val="24"/>
          <w:szCs w:val="24"/>
          <w:lang w:eastAsia="de-DE"/>
        </w:rPr>
        <w:t xml:space="preserve"> Haufe </w:t>
      </w:r>
      <w:r>
        <w:rPr>
          <w:rFonts w:cstheme="minorHAnsi"/>
          <w:b/>
          <w:bCs/>
          <w:sz w:val="24"/>
          <w:szCs w:val="24"/>
          <w:lang w:eastAsia="de-DE"/>
        </w:rPr>
        <w:t xml:space="preserve">Arbeitsschutz Office </w:t>
      </w:r>
      <w:r w:rsidR="00C15EFB">
        <w:rPr>
          <w:rFonts w:cstheme="minorHAnsi"/>
          <w:b/>
          <w:bCs/>
          <w:sz w:val="24"/>
          <w:szCs w:val="24"/>
          <w:lang w:eastAsia="de-DE"/>
        </w:rPr>
        <w:t>Basic</w:t>
      </w:r>
      <w:r w:rsidRPr="00E865A1">
        <w:rPr>
          <w:sz w:val="24"/>
          <w:szCs w:val="24"/>
        </w:rPr>
        <w:t>, welches Sie über uns laufen haben.</w:t>
      </w:r>
    </w:p>
    <w:p w:rsidR="004E6CE8" w:rsidP="004E6CE8" w:rsidRDefault="004E6CE8" w14:paraId="0018F516" w14:textId="11560E8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Der Verlag informiert uns, dass die DVD-Version zum März 2023 eingestellt wird und Ihr Abonnement dann auf online umgestellt wird.</w:t>
      </w:r>
    </w:p>
    <w:p w:rsidRPr="009816C2" w:rsidR="004E6CE8" w:rsidP="004E6CE8" w:rsidRDefault="004E6CE8" w14:paraId="587EEA23" w14:textId="77777777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:rsidR="004E6CE8" w:rsidP="004E6CE8" w:rsidRDefault="004E6CE8" w14:paraId="17E933CF" w14:textId="777777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Sie haben für Ihre DVD noch nicht die Online-Version freigeschalten. Deshalb melde ich mich jetzt und wollte das für Sie in die Wege leiten.</w:t>
      </w:r>
    </w:p>
    <w:p w:rsidRPr="004E6CE8" w:rsidR="004E6CE8" w:rsidP="004E6CE8" w:rsidRDefault="004E6CE8" w14:paraId="33088CCF" w14:textId="2A4C2D9B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 xml:space="preserve">. Möchten Sie mir diese Daten bitte gleich telefonisch durchgeben – oder übermitteln Sie mir die Daten lieber per E-Mail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:rsidRPr="009816C2" w:rsidR="004E6CE8" w:rsidP="004E6CE8" w:rsidRDefault="004E6CE8" w14:paraId="6A0EA6F5" w14:textId="77777777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((Habe ich Nachteile / wo ist der Haken an der Umstellung?))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>
        <w:rPr>
          <w:color w:val="808080" w:themeColor="background1" w:themeShade="80"/>
          <w:sz w:val="24"/>
          <w:szCs w:val="24"/>
        </w:rPr>
        <w:t>:</w:t>
      </w:r>
    </w:p>
    <w:p w:rsidR="004E6CE8" w:rsidP="004E6CE8" w:rsidRDefault="004E6CE8" w14:paraId="4F27E2F7" w14:textId="5AB9DC28">
      <w:pPr>
        <w:pStyle w:val="Listenabsatz"/>
        <w:numPr>
          <w:ilvl w:val="0"/>
          <w:numId w:val="1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109C0505" w:rsidR="004E6CE8">
        <w:rPr>
          <w:color w:val="808080" w:themeColor="background1" w:themeTint="FF" w:themeShade="80"/>
          <w:sz w:val="24"/>
          <w:szCs w:val="24"/>
        </w:rPr>
        <w:t xml:space="preserve">Ihr Abonnement wird </w:t>
      </w:r>
      <w:r w:rsidRPr="109C0505" w:rsidR="00C15EFB">
        <w:rPr>
          <w:color w:val="808080" w:themeColor="background1" w:themeTint="FF" w:themeShade="80"/>
          <w:sz w:val="24"/>
          <w:szCs w:val="24"/>
        </w:rPr>
        <w:t>um netto € 34,00 günstiger</w:t>
      </w:r>
      <w:r w:rsidRPr="109C0505" w:rsidR="6FAD1C47">
        <w:rPr>
          <w:color w:val="808080" w:themeColor="background1" w:themeTint="FF" w:themeShade="80"/>
          <w:sz w:val="24"/>
          <w:szCs w:val="24"/>
        </w:rPr>
        <w:t xml:space="preserve"> - Jahrespreis insgesamt 398,00 € zzgl. MwSt. </w:t>
      </w:r>
    </w:p>
    <w:p w:rsidRPr="009816C2" w:rsidR="004E6CE8" w:rsidP="004E6CE8" w:rsidRDefault="004E6CE8" w14:paraId="483AEF07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sparen Zeit und sind automatisch immer auf dem aktuellen rechtssicheren Stand, ganz ohne manuelle Installation des DVD-Updates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:rsidRPr="009816C2" w:rsidR="004E6CE8" w:rsidP="004E6CE8" w:rsidRDefault="004E6CE8" w14:paraId="17F0BC75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nutzen eine zeitgemäße und nachhaltige Version ihres bewährten Fachinformations-Systems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:rsidR="004E6CE8" w:rsidP="004E6CE8" w:rsidRDefault="004E6CE8" w14:paraId="097A90FA" w14:textId="01F54CA1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:rsidR="00C15EFB" w:rsidP="004E6CE8" w:rsidRDefault="00C15EFB" w14:paraId="3A89610E" w14:textId="435D2224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erhalten fortan eine kalenderjährliche Jahrespreisrechnung</w:t>
      </w:r>
    </w:p>
    <w:p w:rsidRPr="009816C2" w:rsidR="004E6CE8" w:rsidP="004E6CE8" w:rsidRDefault="004E6CE8" w14:paraId="49B442D4" w14:textId="4F4A4B26">
      <w:pPr>
        <w:spacing w:line="276" w:lineRule="auto"/>
        <w:ind w:left="360"/>
        <w:rPr>
          <w:sz w:val="24"/>
          <w:szCs w:val="24"/>
        </w:rPr>
      </w:pPr>
      <w:r w:rsidRPr="009816C2">
        <w:rPr>
          <w:sz w:val="24"/>
          <w:szCs w:val="24"/>
        </w:rPr>
        <w:t xml:space="preserve">Sie erhalten Ihre letzte DVD </w:t>
      </w:r>
      <w:r>
        <w:rPr>
          <w:sz w:val="24"/>
          <w:szCs w:val="24"/>
        </w:rPr>
        <w:t xml:space="preserve">voraussichtlich </w:t>
      </w:r>
      <w:r w:rsidRPr="009816C2">
        <w:rPr>
          <w:sz w:val="24"/>
          <w:szCs w:val="24"/>
        </w:rPr>
        <w:t xml:space="preserve">am </w:t>
      </w:r>
      <w:r>
        <w:rPr>
          <w:sz w:val="24"/>
          <w:szCs w:val="24"/>
        </w:rPr>
        <w:t>27.02</w:t>
      </w:r>
      <w:r w:rsidRPr="009816C2">
        <w:rPr>
          <w:sz w:val="24"/>
          <w:szCs w:val="24"/>
        </w:rPr>
        <w:t>. Dort ist auch nochmal der Hinweis auf die Umstellung ausführlich be</w:t>
      </w:r>
      <w:r>
        <w:rPr>
          <w:sz w:val="24"/>
          <w:szCs w:val="24"/>
        </w:rPr>
        <w:t xml:space="preserve">schrieben. Handlungsbedarf </w:t>
      </w:r>
      <w:r w:rsidRPr="009816C2">
        <w:rPr>
          <w:sz w:val="24"/>
          <w:szCs w:val="24"/>
        </w:rPr>
        <w:t>haben Sie dann nicht mehr, weil wir die Online-Freischaltung ja jetzt schon vornehmen.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Vielen Dank, dass das so unkompliziert </w:t>
      </w:r>
      <w:proofErr w:type="gramStart"/>
      <w:r>
        <w:rPr>
          <w:sz w:val="24"/>
          <w:szCs w:val="24"/>
        </w:rPr>
        <w:t>klappt</w:t>
      </w:r>
      <w:proofErr w:type="gramEnd"/>
      <w:r>
        <w:rPr>
          <w:sz w:val="24"/>
          <w:szCs w:val="24"/>
        </w:rPr>
        <w:t xml:space="preserve"> … Ich veranlasse jetzt gleich, dass Sie den Zugang zur Online-Version schnellstmöglich per Mail erhalten. </w:t>
      </w:r>
    </w:p>
    <w:p w:rsidR="00584622" w:rsidRDefault="00584622" w14:paraId="04B18343" w14:textId="77777777"/>
    <w:sectPr w:rsidR="0058462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4823767">
    <w:abstractNumId w:val="2"/>
  </w:num>
  <w:num w:numId="2" w16cid:durableId="925958759">
    <w:abstractNumId w:val="0"/>
  </w:num>
  <w:num w:numId="3" w16cid:durableId="135557059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E8"/>
    <w:rsid w:val="000742A2"/>
    <w:rsid w:val="004E6CE8"/>
    <w:rsid w:val="00584622"/>
    <w:rsid w:val="00C15EFB"/>
    <w:rsid w:val="109C0505"/>
    <w:rsid w:val="6A29B030"/>
    <w:rsid w:val="6FAD1C47"/>
    <w:rsid w:val="7AD8B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93F1"/>
  <w15:chartTrackingRefBased/>
  <w15:docId w15:val="{9879FCE8-4990-45FA-A669-D9633C53B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4E6CE8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CE8"/>
    <w:pPr>
      <w:ind w:left="720"/>
      <w:contextualSpacing/>
    </w:pPr>
  </w:style>
  <w:style w:type="character" w:styleId="normaltextrun" w:customStyle="1">
    <w:name w:val="normaltextrun"/>
    <w:basedOn w:val="Absatz-Standardschriftart"/>
    <w:rsid w:val="004E6CE8"/>
  </w:style>
  <w:style w:type="character" w:styleId="eop" w:customStyle="1">
    <w:name w:val="eop"/>
    <w:basedOn w:val="Absatz-Standardschriftart"/>
    <w:rsid w:val="004E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2487CE9B-D137-4F72-8583-95151C2E12CF}"/>
</file>

<file path=customXml/itemProps2.xml><?xml version="1.0" encoding="utf-8"?>
<ds:datastoreItem xmlns:ds="http://schemas.openxmlformats.org/officeDocument/2006/customXml" ds:itemID="{CBCFB33E-AE13-4E15-A440-C9FB5851B3A2}"/>
</file>

<file path=customXml/itemProps3.xml><?xml version="1.0" encoding="utf-8"?>
<ds:datastoreItem xmlns:ds="http://schemas.openxmlformats.org/officeDocument/2006/customXml" ds:itemID="{94DC0939-E070-451A-BF35-C773FE2596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2023-02-18T09:59:00Z</dcterms:created>
  <dcterms:modified xsi:type="dcterms:W3CDTF">2023-02-20T11:02:04Z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