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01BE" w14:textId="5FBA9505" w:rsidR="002809CE" w:rsidRDefault="002809CE" w:rsidP="002809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809CE">
        <w:rPr>
          <w:rStyle w:val="normaltextrun"/>
          <w:rFonts w:ascii="Calibri" w:hAnsi="Calibri" w:cs="Calibri"/>
          <w:b/>
          <w:bCs/>
        </w:rPr>
        <w:t xml:space="preserve">GLF | Umstellung </w:t>
      </w:r>
      <w:r w:rsidRPr="002809CE">
        <w:rPr>
          <w:rStyle w:val="normaltextrun"/>
          <w:rFonts w:ascii="Calibri" w:hAnsi="Calibri" w:cs="Calibri"/>
          <w:b/>
          <w:bCs/>
          <w:color w:val="000000"/>
        </w:rPr>
        <w:t xml:space="preserve">Kombi-Paket Loseblattwerk Lexware, der Verein wissen </w:t>
      </w:r>
      <w:r w:rsidRPr="002809CE">
        <w:rPr>
          <w:rStyle w:val="normaltextrun"/>
          <w:rFonts w:ascii="Calibri" w:hAnsi="Calibri" w:cs="Calibri"/>
          <w:b/>
          <w:bCs/>
          <w:color w:val="000000"/>
        </w:rPr>
        <w:t xml:space="preserve">+ </w:t>
      </w:r>
      <w:r w:rsidRPr="002809CE">
        <w:rPr>
          <w:rStyle w:val="normaltextrun"/>
          <w:rFonts w:ascii="Calibri" w:hAnsi="Calibri" w:cs="Calibri"/>
          <w:b/>
          <w:bCs/>
          <w:color w:val="000000"/>
        </w:rPr>
        <w:t>DVD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Style w:val="normaltextrun"/>
          <w:rFonts w:ascii="Calibri" w:hAnsi="Calibri" w:cs="Calibri"/>
          <w:color w:val="000000"/>
          <w:sz w:val="20"/>
          <w:szCs w:val="20"/>
        </w:rPr>
        <w:t>(</w:t>
      </w:r>
      <w:r>
        <w:rPr>
          <w:rStyle w:val="normaltextrun"/>
          <w:rFonts w:ascii="Calibri" w:hAnsi="Calibri" w:cs="Calibri"/>
          <w:sz w:val="20"/>
          <w:szCs w:val="20"/>
        </w:rPr>
        <w:t>ISBN:</w:t>
      </w:r>
      <w:r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</w:t>
      </w:r>
      <w:r w:rsidRPr="00927021">
        <w:rPr>
          <w:rFonts w:asciiTheme="minorHAnsi" w:hAnsiTheme="minorHAnsi" w:cstheme="minorHAnsi"/>
          <w:sz w:val="20"/>
          <w:szCs w:val="20"/>
        </w:rPr>
        <w:t>978-3-648-08231-7</w:t>
      </w:r>
      <w:r>
        <w:rPr>
          <w:rStyle w:val="normaltextrun"/>
          <w:rFonts w:ascii="Calibri" w:hAnsi="Calibri" w:cs="Calibri"/>
          <w:color w:val="333333"/>
          <w:sz w:val="18"/>
          <w:szCs w:val="18"/>
          <w:shd w:val="clear" w:color="auto" w:fill="FFFFFF"/>
        </w:rPr>
        <w:t>)</w:t>
      </w:r>
    </w:p>
    <w:p w14:paraId="57748766" w14:textId="77777777" w:rsidR="002809CE" w:rsidRDefault="002809CE" w:rsidP="002809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2C7B48CC" w14:textId="77777777" w:rsidR="002809CE" w:rsidRDefault="002809CE" w:rsidP="002809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Guten Tag, mein Name ist …… von Buchhandlung. </w:t>
      </w:r>
      <w:r>
        <w:rPr>
          <w:rStyle w:val="eop"/>
          <w:rFonts w:ascii="Calibri" w:hAnsi="Calibri" w:cs="Calibri"/>
        </w:rPr>
        <w:t> </w:t>
      </w:r>
    </w:p>
    <w:p w14:paraId="10A47BD3" w14:textId="0F506B23" w:rsidR="002809CE" w:rsidRDefault="002809CE" w:rsidP="002809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Ich melde mich heute wegen Ihres Abonnements Loseblattwerk </w:t>
      </w:r>
      <w:r w:rsidRPr="002809CE">
        <w:rPr>
          <w:rStyle w:val="normaltextrun"/>
          <w:rFonts w:ascii="Calibri" w:hAnsi="Calibri" w:cs="Calibri"/>
          <w:b/>
          <w:bCs/>
          <w:color w:val="000000"/>
        </w:rPr>
        <w:t>Lexware, der Verein wissen + DVD</w:t>
      </w:r>
      <w:r>
        <w:rPr>
          <w:rStyle w:val="normaltextrun"/>
          <w:rFonts w:ascii="Calibri" w:hAnsi="Calibri" w:cs="Calibri"/>
        </w:rPr>
        <w:t xml:space="preserve">, welches Sie über uns </w:t>
      </w:r>
      <w:r>
        <w:rPr>
          <w:rStyle w:val="normaltextrun"/>
          <w:rFonts w:ascii="Calibri" w:hAnsi="Calibri" w:cs="Calibri"/>
        </w:rPr>
        <w:t>beziehen</w:t>
      </w:r>
      <w:r>
        <w:rPr>
          <w:rStyle w:val="normaltextrun"/>
          <w:rFonts w:ascii="Calibri" w:hAnsi="Calibri" w:cs="Calibri"/>
        </w:rPr>
        <w:t>. </w:t>
      </w:r>
      <w:r>
        <w:rPr>
          <w:rStyle w:val="eop"/>
          <w:rFonts w:ascii="Calibri" w:hAnsi="Calibri" w:cs="Calibri"/>
        </w:rPr>
        <w:t> </w:t>
      </w:r>
    </w:p>
    <w:p w14:paraId="112F0C98" w14:textId="77777777" w:rsidR="002809CE" w:rsidRDefault="002809CE" w:rsidP="002809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3AD6114F" w14:textId="77777777" w:rsidR="002809CE" w:rsidRDefault="002809CE" w:rsidP="002809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Der Verlag informiert uns, dass die DVD zum </w:t>
      </w:r>
      <w:r>
        <w:rPr>
          <w:rStyle w:val="normaltextrun"/>
          <w:rFonts w:ascii="Calibri" w:hAnsi="Calibri" w:cs="Calibri"/>
        </w:rPr>
        <w:t>Juni</w:t>
      </w:r>
      <w:r>
        <w:rPr>
          <w:rStyle w:val="normaltextrun"/>
          <w:rFonts w:ascii="Calibri" w:hAnsi="Calibri" w:cs="Calibri"/>
        </w:rPr>
        <w:t xml:space="preserve"> 2023 eingestellt wird und Sie letztmalig mit der Update Version </w:t>
      </w:r>
      <w:r>
        <w:rPr>
          <w:rStyle w:val="normaltextrun"/>
          <w:rFonts w:ascii="Calibri" w:hAnsi="Calibri" w:cs="Calibri"/>
        </w:rPr>
        <w:t xml:space="preserve">20.5 </w:t>
      </w:r>
      <w:r>
        <w:rPr>
          <w:rStyle w:val="normaltextrun"/>
          <w:rFonts w:ascii="Calibri" w:hAnsi="Calibri" w:cs="Calibri"/>
        </w:rPr>
        <w:t>(</w:t>
      </w:r>
      <w:r>
        <w:rPr>
          <w:rStyle w:val="normaltextrun"/>
          <w:rFonts w:ascii="Calibri" w:hAnsi="Calibri" w:cs="Calibri"/>
          <w:sz w:val="20"/>
          <w:szCs w:val="20"/>
        </w:rPr>
        <w:t xml:space="preserve">ISBN </w:t>
      </w:r>
      <w:r w:rsidRPr="00701A2A">
        <w:rPr>
          <w:rStyle w:val="normaltextrun"/>
          <w:rFonts w:ascii="Calibri" w:hAnsi="Calibri" w:cs="Calibri"/>
          <w:sz w:val="20"/>
          <w:szCs w:val="20"/>
        </w:rPr>
        <w:t>978-3-648-16363-4</w:t>
      </w:r>
      <w:r>
        <w:rPr>
          <w:rStyle w:val="normaltextrun"/>
          <w:rFonts w:ascii="Calibri" w:hAnsi="Calibri" w:cs="Calibri"/>
        </w:rPr>
        <w:t xml:space="preserve">) zum </w:t>
      </w:r>
      <w:r>
        <w:rPr>
          <w:rStyle w:val="normaltextrun"/>
          <w:rFonts w:ascii="Calibri" w:hAnsi="Calibri" w:cs="Calibri"/>
        </w:rPr>
        <w:t>16.06</w:t>
      </w:r>
      <w:r>
        <w:rPr>
          <w:rStyle w:val="normaltextrun"/>
          <w:rFonts w:ascii="Calibri" w:hAnsi="Calibri" w:cs="Calibri"/>
        </w:rPr>
        <w:t>.2023 beliefert w</w:t>
      </w:r>
      <w:r>
        <w:rPr>
          <w:rStyle w:val="normaltextrun"/>
          <w:rFonts w:ascii="Calibri" w:hAnsi="Calibri" w:cs="Calibri"/>
        </w:rPr>
        <w:t>u</w:t>
      </w:r>
      <w:r>
        <w:rPr>
          <w:rStyle w:val="normaltextrun"/>
          <w:rFonts w:ascii="Calibri" w:hAnsi="Calibri" w:cs="Calibri"/>
        </w:rPr>
        <w:t xml:space="preserve">rden. Zukünftig erhalten Sie ausschließlich die Ergänzungslieferungen für das Loseblattwerk. </w:t>
      </w:r>
    </w:p>
    <w:p w14:paraId="7B79EDBE" w14:textId="378EF28B" w:rsidR="002809CE" w:rsidRPr="002809CE" w:rsidRDefault="002809CE" w:rsidP="002809C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2809CE">
        <w:rPr>
          <w:rStyle w:val="normaltextrun"/>
          <w:rFonts w:ascii="Calibri" w:hAnsi="Calibri" w:cs="Calibri"/>
        </w:rPr>
        <w:t xml:space="preserve">Allerdings </w:t>
      </w:r>
      <w:r w:rsidRPr="002809CE">
        <w:rPr>
          <w:rStyle w:val="eop"/>
          <w:rFonts w:ascii="Calibri" w:hAnsi="Calibri" w:cs="Calibri"/>
        </w:rPr>
        <w:t>können</w:t>
      </w:r>
      <w:r w:rsidRPr="002809CE">
        <w:rPr>
          <w:rStyle w:val="eop"/>
          <w:rFonts w:ascii="Calibri" w:hAnsi="Calibri" w:cs="Calibri"/>
        </w:rPr>
        <w:t xml:space="preserve"> Sie</w:t>
      </w:r>
      <w:r w:rsidRPr="002809CE">
        <w:rPr>
          <w:rStyle w:val="eop"/>
          <w:rFonts w:ascii="Calibri" w:hAnsi="Calibri" w:cs="Calibri"/>
        </w:rPr>
        <w:t xml:space="preserve"> fortan den </w:t>
      </w:r>
      <w:r w:rsidRPr="002809CE">
        <w:rPr>
          <w:rStyle w:val="eop"/>
          <w:rFonts w:ascii="Calibri" w:hAnsi="Calibri" w:cs="Calibri"/>
          <w:b/>
          <w:bCs/>
        </w:rPr>
        <w:t xml:space="preserve">integrierten Online-Zugang </w:t>
      </w:r>
      <w:r w:rsidRPr="002809CE">
        <w:rPr>
          <w:rStyle w:val="eop"/>
          <w:rFonts w:ascii="Calibri" w:hAnsi="Calibri" w:cs="Calibri"/>
        </w:rPr>
        <w:t>nutzen</w:t>
      </w:r>
    </w:p>
    <w:p w14:paraId="5502ECDF" w14:textId="30236421" w:rsidR="002809CE" w:rsidRPr="002809CE" w:rsidRDefault="002809CE" w:rsidP="002809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2809CE">
        <w:rPr>
          <w:rStyle w:val="normaltextrun"/>
          <w:rFonts w:ascii="Calibri" w:hAnsi="Calibri" w:cs="Calibri"/>
        </w:rPr>
        <w:t xml:space="preserve">Für Sie </w:t>
      </w:r>
      <w:r w:rsidRPr="002809CE">
        <w:rPr>
          <w:rStyle w:val="normaltextrun"/>
          <w:rFonts w:ascii="Calibri" w:hAnsi="Calibri" w:cs="Calibri"/>
        </w:rPr>
        <w:t xml:space="preserve">bleibt </w:t>
      </w:r>
      <w:r w:rsidRPr="002809CE">
        <w:rPr>
          <w:rStyle w:val="normaltextrun"/>
          <w:rFonts w:ascii="Calibri" w:hAnsi="Calibri" w:cs="Calibri"/>
        </w:rPr>
        <w:t>der Bezug dadurch</w:t>
      </w:r>
      <w:r w:rsidRPr="002809CE">
        <w:rPr>
          <w:rStyle w:val="normaltextrun"/>
          <w:rFonts w:ascii="Calibri" w:hAnsi="Calibri" w:cs="Calibri"/>
        </w:rPr>
        <w:t xml:space="preserve"> preislich unverändert</w:t>
      </w:r>
      <w:r w:rsidRPr="002809CE">
        <w:rPr>
          <w:rStyle w:val="normaltextrun"/>
          <w:rFonts w:ascii="Calibri" w:hAnsi="Calibri" w:cs="Calibri"/>
        </w:rPr>
        <w:t>. </w:t>
      </w:r>
      <w:r w:rsidRPr="002809CE">
        <w:rPr>
          <w:rStyle w:val="eop"/>
          <w:rFonts w:ascii="Calibri" w:hAnsi="Calibri" w:cs="Calibri"/>
        </w:rPr>
        <w:t> </w:t>
      </w:r>
    </w:p>
    <w:p w14:paraId="6C46160E" w14:textId="77777777" w:rsidR="002809CE" w:rsidRDefault="002809CE" w:rsidP="002809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C8F844" w14:textId="16966C19" w:rsidR="002809CE" w:rsidRDefault="002809CE" w:rsidP="002809CE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808080"/>
        </w:rPr>
        <w:t>((Mögliche Rückfrage: Gründe für die Umstellung))</w:t>
      </w:r>
      <w:r>
        <w:rPr>
          <w:rStyle w:val="normaltextrun"/>
          <w:rFonts w:ascii="Calibri" w:hAnsi="Calibri" w:cs="Calibri"/>
          <w:color w:val="808080"/>
        </w:rPr>
        <w:t> </w:t>
      </w:r>
      <w:r>
        <w:rPr>
          <w:rStyle w:val="scxw153262248"/>
          <w:rFonts w:ascii="Calibri" w:hAnsi="Calibri" w:cs="Calibri"/>
          <w:color w:val="808080"/>
        </w:rPr>
        <w:t> </w:t>
      </w:r>
      <w:r>
        <w:rPr>
          <w:rFonts w:ascii="Calibri" w:hAnsi="Calibri" w:cs="Calibri"/>
          <w:color w:val="808080"/>
        </w:rPr>
        <w:br/>
      </w:r>
      <w:r>
        <w:rPr>
          <w:rStyle w:val="normaltextrun"/>
          <w:rFonts w:ascii="Calibri" w:hAnsi="Calibri" w:cs="Calibri"/>
          <w:color w:val="808080"/>
        </w:rPr>
        <w:t>Nachhaltigkeitsaspekte und das veränderte Nutzungsverhalten sind der Grund für die Einstellung der DVD-Produktion. Mit Online haben Sie weniger Handling-Aufwand, sind immer auf aktuellem Stand, können ortsunabhängig arbeiten (in hybriden Arbeitszeiten besonders praktisch).  </w:t>
      </w:r>
      <w:r>
        <w:rPr>
          <w:rStyle w:val="eop"/>
          <w:rFonts w:ascii="Calibri" w:hAnsi="Calibri" w:cs="Calibri"/>
          <w:color w:val="808080"/>
        </w:rPr>
        <w:t> </w:t>
      </w:r>
    </w:p>
    <w:p w14:paraId="53E9392B" w14:textId="77777777" w:rsidR="002809CE" w:rsidRDefault="002809CE" w:rsidP="002809CE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543191D" w14:textId="36A374C2" w:rsidR="002809CE" w:rsidRDefault="002809CE" w:rsidP="002809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Für die </w:t>
      </w:r>
      <w:r>
        <w:rPr>
          <w:rStyle w:val="normaltextrun"/>
          <w:rFonts w:ascii="Calibri" w:hAnsi="Calibri" w:cs="Calibri"/>
        </w:rPr>
        <w:t xml:space="preserve">Online-Freischaltung benötigen wir </w:t>
      </w:r>
      <w:r>
        <w:rPr>
          <w:rStyle w:val="normaltextrun"/>
          <w:rFonts w:ascii="Calibri" w:hAnsi="Calibri" w:cs="Calibri"/>
          <w:b/>
          <w:bCs/>
        </w:rPr>
        <w:t>Anrede, Name, Vorname und personalisierte E-Mailadresse des Nutzers. </w:t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6A2735FD" w14:textId="77777777" w:rsidR="002809CE" w:rsidRDefault="002809CE" w:rsidP="002809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7D4F1D8C" w14:textId="5C450488" w:rsidR="002809CE" w:rsidRDefault="002809CE" w:rsidP="002809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Möchten künftig </w:t>
      </w:r>
      <w:r w:rsidRPr="002809CE">
        <w:rPr>
          <w:rStyle w:val="normaltextrun"/>
          <w:rFonts w:ascii="Calibri" w:hAnsi="Calibri" w:cs="Calibri"/>
          <w:b/>
          <w:bCs/>
        </w:rPr>
        <w:t>mehr</w:t>
      </w:r>
      <w:r>
        <w:rPr>
          <w:rStyle w:val="normaltextrun"/>
          <w:rFonts w:ascii="Calibri" w:hAnsi="Calibri" w:cs="Calibri"/>
        </w:rPr>
        <w:t xml:space="preserve"> </w:t>
      </w:r>
      <w:proofErr w:type="spellStart"/>
      <w:proofErr w:type="gramStart"/>
      <w:r>
        <w:rPr>
          <w:rStyle w:val="normaltextrun"/>
          <w:rFonts w:ascii="Calibri" w:hAnsi="Calibri" w:cs="Calibri"/>
        </w:rPr>
        <w:t>User:innen</w:t>
      </w:r>
      <w:proofErr w:type="spellEnd"/>
      <w:proofErr w:type="gramEnd"/>
      <w:r>
        <w:rPr>
          <w:rStyle w:val="normaltextrun"/>
          <w:rFonts w:ascii="Calibri" w:hAnsi="Calibri" w:cs="Calibri"/>
        </w:rPr>
        <w:t xml:space="preserve"> auf die Online-Datenbank zugreifen, können Sie jederzeit auf ein reines Online-Abonnement von</w:t>
      </w:r>
      <w:r w:rsidRPr="002809CE">
        <w:rPr>
          <w:rStyle w:val="normaltextrun"/>
          <w:rFonts w:ascii="Calibri" w:hAnsi="Calibri" w:cs="Calibri"/>
        </w:rPr>
        <w:t xml:space="preserve"> "Lexware, der Verein wissen" </w:t>
      </w:r>
      <w:r w:rsidRPr="00613529">
        <w:rPr>
          <w:rStyle w:val="normaltextrun"/>
          <w:rFonts w:ascii="Calibri" w:hAnsi="Calibri" w:cs="Calibri"/>
          <w:sz w:val="20"/>
          <w:szCs w:val="20"/>
        </w:rPr>
        <w:t>(ISBN 978-3-8092-1979-8)</w:t>
      </w:r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</w:rPr>
        <w:t>umsteigen. </w:t>
      </w:r>
      <w:r>
        <w:rPr>
          <w:rStyle w:val="eop"/>
          <w:rFonts w:ascii="Calibri" w:hAnsi="Calibri" w:cs="Calibri"/>
        </w:rPr>
        <w:t> </w:t>
      </w:r>
    </w:p>
    <w:p w14:paraId="5F2D809D" w14:textId="77777777" w:rsidR="002809CE" w:rsidRDefault="002809CE" w:rsidP="002809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6FABF181" w14:textId="77777777" w:rsidR="002809CE" w:rsidRDefault="002809CE" w:rsidP="002809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Was ich dazu brauche:</w:t>
      </w:r>
      <w:r>
        <w:rPr>
          <w:rStyle w:val="normaltextrun"/>
          <w:rFonts w:ascii="Calibri" w:hAnsi="Calibri" w:cs="Calibri"/>
        </w:rPr>
        <w:t>  Teilen Sie mir bitte die Anzahl der Nutzer mit, die auf das Online-Produkt zugreifen sollen und übermitteln Sie mir bitte die personalisierte E-Mail-Adresse, sowie Vor- und Familiennamen der entsprechenden User.  </w:t>
      </w:r>
      <w:r>
        <w:rPr>
          <w:rStyle w:val="eop"/>
          <w:rFonts w:ascii="Calibri" w:hAnsi="Calibri" w:cs="Calibri"/>
        </w:rPr>
        <w:t> </w:t>
      </w:r>
    </w:p>
    <w:p w14:paraId="325CE656" w14:textId="77777777" w:rsidR="002809CE" w:rsidRDefault="002809CE" w:rsidP="002809C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Möchten Sie mir diese Daten bitte gleich telefonisch durchgeben – oder übermitteln Sie mir die Daten lieber per E-Mail an ……………… </w:t>
      </w:r>
      <w:r>
        <w:rPr>
          <w:rStyle w:val="scxw153262248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 </w:t>
      </w:r>
      <w:r>
        <w:rPr>
          <w:rStyle w:val="eop"/>
          <w:rFonts w:ascii="Calibri" w:hAnsi="Calibri" w:cs="Calibri"/>
        </w:rPr>
        <w:t> </w:t>
      </w:r>
    </w:p>
    <w:p w14:paraId="30FD507A" w14:textId="77777777" w:rsidR="002809CE" w:rsidRDefault="002809CE" w:rsidP="002809CE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color w:val="808080"/>
        </w:rPr>
        <w:t>((Habe ich Nachteile / wo ist der Haken an der Umstellung?))</w:t>
      </w:r>
      <w:r>
        <w:rPr>
          <w:rStyle w:val="eop"/>
          <w:rFonts w:ascii="Calibri" w:hAnsi="Calibri" w:cs="Calibri"/>
          <w:color w:val="808080"/>
        </w:rPr>
        <w:t> </w:t>
      </w:r>
    </w:p>
    <w:p w14:paraId="01052CFE" w14:textId="77777777" w:rsidR="002809CE" w:rsidRDefault="002809CE" w:rsidP="002809CE">
      <w:pPr>
        <w:pStyle w:val="paragraph"/>
        <w:spacing w:before="0" w:beforeAutospacing="0" w:after="0" w:afterAutospacing="0"/>
        <w:ind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</w:rPr>
        <w:t>Die Umstellung hat für Sie keinerlei Nachteile. Im Gegenteil: </w:t>
      </w:r>
      <w:r>
        <w:rPr>
          <w:rStyle w:val="eop"/>
          <w:rFonts w:ascii="Calibri" w:hAnsi="Calibri" w:cs="Calibri"/>
          <w:color w:val="808080"/>
        </w:rPr>
        <w:t> </w:t>
      </w:r>
    </w:p>
    <w:p w14:paraId="3E9BC97E" w14:textId="77777777" w:rsidR="002809CE" w:rsidRDefault="002809CE" w:rsidP="002809CE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 sparen Zeit und sind automatisch immer auf dem aktuellen rechtssicheren Stand, ganz ohne fortlaufende Ergänzungslieferungen oder manuelle Installation des DVD-Updates </w:t>
      </w:r>
      <w:r>
        <w:rPr>
          <w:rStyle w:val="eop"/>
          <w:rFonts w:ascii="Calibri" w:hAnsi="Calibri" w:cs="Calibri"/>
          <w:color w:val="808080"/>
        </w:rPr>
        <w:t> </w:t>
      </w:r>
    </w:p>
    <w:p w14:paraId="798DA99C" w14:textId="6E214CB9" w:rsidR="002809CE" w:rsidRDefault="002809CE" w:rsidP="002809CE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Der Jahresbezug der Online-Version ist mit € 28</w:t>
      </w:r>
      <w:r>
        <w:rPr>
          <w:rStyle w:val="normaltextrun"/>
          <w:rFonts w:ascii="Calibri" w:hAnsi="Calibri" w:cs="Calibri"/>
          <w:color w:val="808080"/>
        </w:rPr>
        <w:t>3,90</w:t>
      </w:r>
      <w:r>
        <w:rPr>
          <w:rStyle w:val="normaltextrun"/>
          <w:rFonts w:ascii="Calibri" w:hAnsi="Calibri" w:cs="Calibri"/>
          <w:color w:val="808080"/>
        </w:rPr>
        <w:t xml:space="preserve"> inkl. MwSt. bepreist (Einzellizenz, Mehrplatzlizenzen abweichend)</w:t>
      </w:r>
      <w:r>
        <w:rPr>
          <w:rStyle w:val="eop"/>
          <w:rFonts w:ascii="Calibri" w:hAnsi="Calibri" w:cs="Calibri"/>
          <w:color w:val="808080"/>
        </w:rPr>
        <w:t> </w:t>
      </w:r>
    </w:p>
    <w:p w14:paraId="4AB0ABE0" w14:textId="77777777" w:rsidR="002809CE" w:rsidRDefault="002809CE" w:rsidP="002809CE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 nutzen eine zeitgemäße und nachhaltige Version für Ihre bewährten Fachinformationen </w:t>
      </w:r>
      <w:r>
        <w:rPr>
          <w:rStyle w:val="eop"/>
          <w:rFonts w:ascii="Calibri" w:hAnsi="Calibri" w:cs="Calibri"/>
          <w:color w:val="808080"/>
        </w:rPr>
        <w:t> </w:t>
      </w:r>
    </w:p>
    <w:p w14:paraId="76BE80EB" w14:textId="77777777" w:rsidR="002809CE" w:rsidRDefault="002809CE" w:rsidP="002809CE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In Zeiten von Hybrid-Arbeit arbeiten Sie völlig ortsunabhängig  </w:t>
      </w:r>
      <w:r>
        <w:rPr>
          <w:rStyle w:val="eop"/>
          <w:rFonts w:ascii="Calibri" w:hAnsi="Calibri" w:cs="Calibri"/>
          <w:color w:val="808080"/>
        </w:rPr>
        <w:t> </w:t>
      </w:r>
    </w:p>
    <w:p w14:paraId="0564C1B1" w14:textId="77777777" w:rsidR="002809CE" w:rsidRDefault="002809CE" w:rsidP="002809CE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808080"/>
        </w:rPr>
        <w:t>Sie erhalten fortan eine kalenderjährliche Jahrespreisrechnung.  </w:t>
      </w:r>
      <w:r>
        <w:rPr>
          <w:rStyle w:val="eop"/>
          <w:rFonts w:ascii="Calibri" w:hAnsi="Calibri" w:cs="Calibri"/>
          <w:color w:val="808080"/>
        </w:rPr>
        <w:t> </w:t>
      </w:r>
    </w:p>
    <w:p w14:paraId="056762C5" w14:textId="77777777" w:rsidR="002809CE" w:rsidRDefault="002809CE" w:rsidP="002809CE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A44CD45" w14:textId="77777777" w:rsidR="002809CE" w:rsidRDefault="002809CE" w:rsidP="002809C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Vielen Dank, dass das so unkompliziert </w:t>
      </w:r>
      <w:proofErr w:type="gramStart"/>
      <w:r>
        <w:rPr>
          <w:rStyle w:val="normaltextrun"/>
          <w:rFonts w:ascii="Calibri" w:hAnsi="Calibri" w:cs="Calibri"/>
        </w:rPr>
        <w:t>klappt</w:t>
      </w:r>
      <w:proofErr w:type="gramEnd"/>
      <w:r>
        <w:rPr>
          <w:rStyle w:val="normaltextrun"/>
          <w:rFonts w:ascii="Calibri" w:hAnsi="Calibri" w:cs="Calibri"/>
        </w:rPr>
        <w:t xml:space="preserve"> … Ich veranlasse jetzt gleich, dass Sie den Zugang zur Online-Version schnellstmöglich per Mail erhalten.  </w:t>
      </w:r>
      <w:r>
        <w:rPr>
          <w:rStyle w:val="eop"/>
          <w:rFonts w:ascii="Calibri" w:hAnsi="Calibri" w:cs="Calibri"/>
        </w:rPr>
        <w:t> </w:t>
      </w:r>
    </w:p>
    <w:p w14:paraId="6C83C8A0" w14:textId="77777777" w:rsidR="002809CE" w:rsidRDefault="002809CE" w:rsidP="002809C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5133A4DF" w14:textId="77777777" w:rsidR="009103E4" w:rsidRDefault="009103E4"/>
    <w:sectPr w:rsidR="009103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FFD"/>
    <w:multiLevelType w:val="multilevel"/>
    <w:tmpl w:val="ED2E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45FD0"/>
    <w:multiLevelType w:val="multilevel"/>
    <w:tmpl w:val="DCB8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27166C"/>
    <w:multiLevelType w:val="multilevel"/>
    <w:tmpl w:val="BACA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C8487B"/>
    <w:multiLevelType w:val="multilevel"/>
    <w:tmpl w:val="D28E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0075A8"/>
    <w:multiLevelType w:val="multilevel"/>
    <w:tmpl w:val="2420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AE2890"/>
    <w:multiLevelType w:val="hybridMultilevel"/>
    <w:tmpl w:val="D0E09C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05090">
    <w:abstractNumId w:val="4"/>
  </w:num>
  <w:num w:numId="2" w16cid:durableId="65880006">
    <w:abstractNumId w:val="3"/>
  </w:num>
  <w:num w:numId="3" w16cid:durableId="1534919550">
    <w:abstractNumId w:val="0"/>
  </w:num>
  <w:num w:numId="4" w16cid:durableId="893809315">
    <w:abstractNumId w:val="1"/>
  </w:num>
  <w:num w:numId="5" w16cid:durableId="371464147">
    <w:abstractNumId w:val="2"/>
  </w:num>
  <w:num w:numId="6" w16cid:durableId="504514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CE"/>
    <w:rsid w:val="002809CE"/>
    <w:rsid w:val="009103E4"/>
    <w:rsid w:val="00D4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548E6"/>
  <w15:chartTrackingRefBased/>
  <w15:docId w15:val="{005DB09D-BEA7-49FD-9BC8-93574B50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28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2809CE"/>
  </w:style>
  <w:style w:type="character" w:customStyle="1" w:styleId="eop">
    <w:name w:val="eop"/>
    <w:basedOn w:val="Absatz-Standardschriftart"/>
    <w:rsid w:val="002809CE"/>
  </w:style>
  <w:style w:type="character" w:customStyle="1" w:styleId="scxw153262248">
    <w:name w:val="scxw153262248"/>
    <w:basedOn w:val="Absatz-Standardschriftart"/>
    <w:rsid w:val="00280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3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A9ACD9B5-605B-4073-B39E-965CA0397FED}"/>
</file>

<file path=customXml/itemProps2.xml><?xml version="1.0" encoding="utf-8"?>
<ds:datastoreItem xmlns:ds="http://schemas.openxmlformats.org/officeDocument/2006/customXml" ds:itemID="{B07690DB-52B9-4790-889F-A243F2796E80}"/>
</file>

<file path=customXml/itemProps3.xml><?xml version="1.0" encoding="utf-8"?>
<ds:datastoreItem xmlns:ds="http://schemas.openxmlformats.org/officeDocument/2006/customXml" ds:itemID="{9981CF0C-660C-4EFA-AE47-6D3DB234F9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1</cp:revision>
  <dcterms:created xsi:type="dcterms:W3CDTF">2023-06-24T09:24:00Z</dcterms:created>
  <dcterms:modified xsi:type="dcterms:W3CDTF">2023-06-24T09:35:00Z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