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E4" w:rsidRPr="00B63E04" w:rsidRDefault="008614E4" w:rsidP="00B63E04">
      <w:pPr>
        <w:spacing w:after="0" w:line="240" w:lineRule="auto"/>
        <w:rPr>
          <w:rFonts w:ascii="Arial" w:hAnsi="Arial" w:cs="Arial"/>
          <w:color w:val="FF0000"/>
        </w:rPr>
      </w:pPr>
      <w:r w:rsidRPr="00B63E04">
        <w:rPr>
          <w:rFonts w:ascii="Arial" w:hAnsi="Arial" w:cs="Arial"/>
          <w:color w:val="FF0000"/>
        </w:rPr>
        <w:t xml:space="preserve">Anschreiben Vorankündigung </w:t>
      </w:r>
      <w:r w:rsidR="002A6A43">
        <w:rPr>
          <w:rFonts w:ascii="Arial" w:hAnsi="Arial" w:cs="Arial"/>
          <w:color w:val="FF0000"/>
        </w:rPr>
        <w:t>Online-Abos</w:t>
      </w:r>
    </w:p>
    <w:p w:rsidR="008614E4" w:rsidRPr="00B63E04" w:rsidRDefault="008614E4" w:rsidP="00B63E04">
      <w:pPr>
        <w:spacing w:after="0" w:line="240" w:lineRule="auto"/>
        <w:jc w:val="right"/>
        <w:rPr>
          <w:rFonts w:ascii="Arial" w:hAnsi="Arial" w:cs="Arial"/>
        </w:rPr>
      </w:pPr>
    </w:p>
    <w:p w:rsidR="008614E4" w:rsidRDefault="008614E4" w:rsidP="009D3795">
      <w:pPr>
        <w:ind w:right="664"/>
        <w:rPr>
          <w:rFonts w:cs="Arial"/>
          <w:b/>
          <w:sz w:val="26"/>
          <w:szCs w:val="26"/>
        </w:rPr>
      </w:pPr>
    </w:p>
    <w:p w:rsidR="008614E4" w:rsidRPr="00B63E04" w:rsidRDefault="008614E4" w:rsidP="00B63E04">
      <w:pPr>
        <w:spacing w:after="0" w:line="240" w:lineRule="auto"/>
        <w:jc w:val="right"/>
        <w:rPr>
          <w:rFonts w:ascii="Arial" w:hAnsi="Arial" w:cs="Arial"/>
        </w:rPr>
      </w:pPr>
    </w:p>
    <w:p w:rsidR="008614E4" w:rsidRDefault="008614E4" w:rsidP="00B63E04">
      <w:pPr>
        <w:spacing w:after="0" w:line="240" w:lineRule="auto"/>
        <w:jc w:val="right"/>
        <w:rPr>
          <w:rFonts w:ascii="Arial" w:hAnsi="Arial" w:cs="Arial"/>
        </w:rPr>
      </w:pPr>
    </w:p>
    <w:p w:rsidR="008614E4" w:rsidRDefault="008614E4" w:rsidP="00B63E04">
      <w:pPr>
        <w:spacing w:after="0" w:line="240" w:lineRule="auto"/>
        <w:jc w:val="right"/>
        <w:rPr>
          <w:rFonts w:ascii="Arial" w:hAnsi="Arial" w:cs="Arial"/>
        </w:rPr>
      </w:pPr>
    </w:p>
    <w:p w:rsidR="008614E4" w:rsidRDefault="008614E4" w:rsidP="00B63E04">
      <w:pPr>
        <w:spacing w:after="0" w:line="240" w:lineRule="auto"/>
        <w:jc w:val="right"/>
        <w:rPr>
          <w:rFonts w:ascii="Arial" w:hAnsi="Arial" w:cs="Arial"/>
        </w:rPr>
      </w:pPr>
    </w:p>
    <w:p w:rsidR="008614E4" w:rsidRDefault="008614E4" w:rsidP="00B63E04">
      <w:pPr>
        <w:spacing w:after="0" w:line="240" w:lineRule="auto"/>
        <w:jc w:val="right"/>
        <w:rPr>
          <w:rFonts w:ascii="Arial" w:hAnsi="Arial" w:cs="Arial"/>
        </w:rPr>
      </w:pPr>
    </w:p>
    <w:p w:rsidR="008614E4" w:rsidRDefault="008614E4" w:rsidP="00B63E04">
      <w:pPr>
        <w:spacing w:after="0" w:line="240" w:lineRule="auto"/>
        <w:jc w:val="right"/>
        <w:rPr>
          <w:rFonts w:ascii="Arial" w:hAnsi="Arial" w:cs="Arial"/>
        </w:rPr>
      </w:pPr>
    </w:p>
    <w:p w:rsidR="008614E4" w:rsidRDefault="008614E4" w:rsidP="00B63E04">
      <w:pPr>
        <w:spacing w:after="0" w:line="240" w:lineRule="auto"/>
        <w:jc w:val="right"/>
        <w:rPr>
          <w:rFonts w:ascii="Arial" w:hAnsi="Arial" w:cs="Arial"/>
        </w:rPr>
      </w:pPr>
    </w:p>
    <w:p w:rsidR="008614E4" w:rsidRDefault="008614E4" w:rsidP="00B63E04">
      <w:pPr>
        <w:spacing w:after="0" w:line="240" w:lineRule="auto"/>
        <w:jc w:val="right"/>
        <w:rPr>
          <w:rFonts w:ascii="Arial" w:hAnsi="Arial" w:cs="Arial"/>
        </w:rPr>
      </w:pPr>
    </w:p>
    <w:p w:rsidR="008614E4" w:rsidRPr="008D4D7B" w:rsidRDefault="008614E4" w:rsidP="00B63E0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D4D7B">
        <w:rPr>
          <w:rFonts w:ascii="Arial" w:hAnsi="Arial" w:cs="Arial"/>
          <w:sz w:val="20"/>
          <w:szCs w:val="20"/>
        </w:rPr>
        <w:t>Freiburg, …</w:t>
      </w:r>
    </w:p>
    <w:p w:rsidR="008614E4" w:rsidRPr="00B63E04" w:rsidRDefault="008614E4" w:rsidP="009D3795">
      <w:pPr>
        <w:spacing w:after="0" w:line="240" w:lineRule="auto"/>
        <w:jc w:val="right"/>
        <w:rPr>
          <w:rFonts w:ascii="Arial" w:hAnsi="Arial" w:cs="Arial"/>
        </w:rPr>
      </w:pPr>
    </w:p>
    <w:p w:rsidR="008614E4" w:rsidRPr="00DB5414" w:rsidRDefault="008614E4" w:rsidP="009D3795">
      <w:pPr>
        <w:pStyle w:val="berschrift3"/>
        <w:tabs>
          <w:tab w:val="left" w:pos="9356"/>
        </w:tabs>
        <w:ind w:right="-284"/>
      </w:pPr>
      <w:r w:rsidRPr="00DB5414">
        <w:t>Rechnen Sie Ihre Löhne und Gehälter weiterhin sicher ab</w:t>
      </w:r>
      <w:r>
        <w:t>.</w:t>
      </w:r>
    </w:p>
    <w:p w:rsidR="008614E4" w:rsidRPr="00B63E04" w:rsidRDefault="008614E4" w:rsidP="00B63E04">
      <w:pPr>
        <w:spacing w:after="0" w:line="240" w:lineRule="auto"/>
        <w:rPr>
          <w:rFonts w:ascii="Arial" w:hAnsi="Arial" w:cs="Arial"/>
          <w:b/>
        </w:rPr>
      </w:pPr>
    </w:p>
    <w:p w:rsidR="008614E4" w:rsidRPr="00B63E04" w:rsidRDefault="008614E4" w:rsidP="00B63E04">
      <w:pPr>
        <w:spacing w:after="0" w:line="240" w:lineRule="auto"/>
        <w:rPr>
          <w:rFonts w:ascii="Arial" w:hAnsi="Arial" w:cs="Arial"/>
        </w:rPr>
      </w:pPr>
    </w:p>
    <w:p w:rsidR="008614E4" w:rsidRPr="008D4D7B" w:rsidRDefault="008614E4" w:rsidP="00B63E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D4D7B">
        <w:rPr>
          <w:rFonts w:ascii="Arial" w:hAnsi="Arial" w:cs="Arial"/>
          <w:sz w:val="20"/>
          <w:szCs w:val="20"/>
        </w:rPr>
        <w:t>Sehr geehrter Herr Mustermann,</w:t>
      </w:r>
    </w:p>
    <w:p w:rsidR="008614E4" w:rsidRPr="008D4D7B" w:rsidRDefault="008614E4" w:rsidP="00B63E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14E4" w:rsidRPr="008D4D7B" w:rsidRDefault="008614E4" w:rsidP="00B6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4D7B">
        <w:rPr>
          <w:rFonts w:ascii="Arial" w:hAnsi="Arial" w:cs="Arial"/>
          <w:sz w:val="20"/>
          <w:szCs w:val="20"/>
        </w:rPr>
        <w:t>heute haben wir gleich drei wichtige Neuigkeiten für Sie:</w:t>
      </w:r>
    </w:p>
    <w:p w:rsidR="008614E4" w:rsidRPr="008D4D7B" w:rsidRDefault="008614E4" w:rsidP="00B6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614E4" w:rsidRPr="008D4D7B" w:rsidRDefault="008614E4" w:rsidP="00B63E0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D4D7B">
        <w:rPr>
          <w:rFonts w:ascii="Arial" w:hAnsi="Arial" w:cs="Arial"/>
          <w:i/>
          <w:iCs/>
          <w:sz w:val="20"/>
          <w:szCs w:val="20"/>
        </w:rPr>
        <w:t xml:space="preserve">Haufe Lohn &amp; Gehalt Office </w:t>
      </w:r>
      <w:r w:rsidRPr="008D4D7B">
        <w:rPr>
          <w:rFonts w:ascii="Arial" w:hAnsi="Arial" w:cs="Arial"/>
          <w:sz w:val="20"/>
          <w:szCs w:val="20"/>
        </w:rPr>
        <w:t xml:space="preserve">heißt ab sofort </w:t>
      </w:r>
      <w:r w:rsidRPr="008D4D7B">
        <w:rPr>
          <w:rFonts w:ascii="Arial" w:hAnsi="Arial" w:cs="Arial"/>
          <w:b/>
          <w:bCs/>
          <w:sz w:val="20"/>
          <w:szCs w:val="20"/>
        </w:rPr>
        <w:t>Lexware lohn+gehalt wissen</w:t>
      </w:r>
      <w:r w:rsidRPr="008D4D7B">
        <w:rPr>
          <w:rFonts w:ascii="Arial" w:hAnsi="Arial" w:cs="Arial"/>
          <w:sz w:val="20"/>
          <w:szCs w:val="20"/>
        </w:rPr>
        <w:t>. Für Sie ändert sich dadurch nichts: Sie können weiterhin auf das gesamte Leistungsspektrum Ihres Online-Produkts zugreifen.</w:t>
      </w:r>
    </w:p>
    <w:p w:rsidR="008614E4" w:rsidRPr="008D4D7B" w:rsidRDefault="008614E4" w:rsidP="00B63E04">
      <w:p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</w:p>
    <w:p w:rsidR="008614E4" w:rsidRPr="008D4D7B" w:rsidRDefault="008614E4" w:rsidP="00B63E04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  <w:r w:rsidRPr="008D4D7B">
        <w:rPr>
          <w:rFonts w:ascii="Arial" w:hAnsi="Arial" w:cs="Arial"/>
          <w:sz w:val="20"/>
          <w:szCs w:val="20"/>
          <w:lang w:bidi="he-IL"/>
        </w:rPr>
        <w:t xml:space="preserve">Mit der brandneuen Version von </w:t>
      </w:r>
      <w:r w:rsidRPr="008D4D7B">
        <w:rPr>
          <w:rFonts w:ascii="Arial" w:hAnsi="Arial" w:cs="Arial"/>
          <w:b/>
          <w:bCs/>
          <w:sz w:val="20"/>
          <w:szCs w:val="20"/>
        </w:rPr>
        <w:t>Lexware lohn+gehalt wissen</w:t>
      </w:r>
      <w:r w:rsidRPr="008D4D7B">
        <w:rPr>
          <w:rFonts w:ascii="Arial" w:hAnsi="Arial" w:cs="Arial"/>
          <w:sz w:val="20"/>
          <w:szCs w:val="20"/>
          <w:lang w:bidi="he-IL"/>
        </w:rPr>
        <w:t xml:space="preserve"> unterstützen wir Sie auch im neuen Jahr garantiert rechtssicher bei Ihrer Lohnabrechnung. </w:t>
      </w:r>
      <w:r w:rsidRPr="008D4D7B">
        <w:rPr>
          <w:rFonts w:ascii="Arial" w:hAnsi="Arial" w:cs="Arial"/>
          <w:sz w:val="20"/>
          <w:szCs w:val="20"/>
        </w:rPr>
        <w:t>Denn Sie wissen ja: Sobald sich unterjährig gesetzliche oder inhaltliche Änderungen ergeben, aktualisieren wir Lexware lohn+gehalt wissen. Damit sind Sie automatisch auf der sicheren Seite und sparen sich mühsame Recherchen.</w:t>
      </w:r>
    </w:p>
    <w:p w:rsidR="008614E4" w:rsidRPr="008D4D7B" w:rsidRDefault="008614E4" w:rsidP="00B63E04">
      <w:pPr>
        <w:pStyle w:val="Listenabsatz"/>
        <w:rPr>
          <w:rFonts w:ascii="Arial" w:hAnsi="Arial" w:cs="Arial"/>
          <w:sz w:val="20"/>
          <w:szCs w:val="20"/>
        </w:rPr>
      </w:pPr>
    </w:p>
    <w:p w:rsidR="008614E4" w:rsidRPr="008D4D7B" w:rsidRDefault="008614E4" w:rsidP="008D4D7B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  <w:r w:rsidRPr="008D4D7B">
        <w:rPr>
          <w:rFonts w:ascii="Arial" w:hAnsi="Arial" w:cs="Arial"/>
          <w:sz w:val="20"/>
          <w:szCs w:val="20"/>
        </w:rPr>
        <w:t xml:space="preserve">Darauf können Sie sich freuen: Mitte Januar erscheint die Online-Version von Lexware lohn+gehalt wissen mit einer </w:t>
      </w:r>
      <w:r w:rsidRPr="008D4D7B">
        <w:rPr>
          <w:rFonts w:ascii="Arial" w:hAnsi="Arial" w:cs="Arial"/>
          <w:b/>
          <w:sz w:val="20"/>
          <w:szCs w:val="20"/>
        </w:rPr>
        <w:t>nagelneuen Benutzeroberfläche</w:t>
      </w:r>
      <w:r w:rsidRPr="008D4D7B">
        <w:rPr>
          <w:rFonts w:ascii="Arial" w:hAnsi="Arial" w:cs="Arial"/>
          <w:sz w:val="20"/>
          <w:szCs w:val="20"/>
        </w:rPr>
        <w:t>. Diese bietet Ihnen jede Menge Vorteile.</w:t>
      </w:r>
      <w:r w:rsidRPr="008D4D7B">
        <w:rPr>
          <w:rFonts w:ascii="Arial" w:hAnsi="Arial" w:cs="Arial"/>
          <w:sz w:val="20"/>
          <w:szCs w:val="20"/>
          <w:lang w:bidi="he-IL"/>
        </w:rPr>
        <w:t xml:space="preserve"> Hier ein kleiner Vorgeschmack:</w:t>
      </w:r>
      <w:r w:rsidRPr="008D4D7B">
        <w:rPr>
          <w:rFonts w:ascii="Arial" w:hAnsi="Arial" w:cs="Arial"/>
          <w:b/>
          <w:sz w:val="20"/>
          <w:szCs w:val="20"/>
          <w:lang w:bidi="he-IL"/>
        </w:rPr>
        <w:t xml:space="preserve"> </w:t>
      </w:r>
    </w:p>
    <w:p w:rsidR="008614E4" w:rsidRPr="008D4D7B" w:rsidRDefault="008614E4" w:rsidP="008D4D7B">
      <w:pPr>
        <w:pStyle w:val="Listenabsatz"/>
        <w:spacing w:after="0" w:line="240" w:lineRule="auto"/>
        <w:ind w:left="0"/>
        <w:rPr>
          <w:rFonts w:ascii="Arial" w:hAnsi="Arial" w:cs="Arial"/>
          <w:sz w:val="20"/>
          <w:szCs w:val="20"/>
          <w:lang w:bidi="he-IL"/>
        </w:rPr>
      </w:pPr>
    </w:p>
    <w:p w:rsidR="008614E4" w:rsidRPr="008D4D7B" w:rsidRDefault="008614E4" w:rsidP="008D4D7B">
      <w:pPr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b/>
          <w:sz w:val="20"/>
          <w:szCs w:val="20"/>
          <w:lang w:bidi="he-IL"/>
        </w:rPr>
      </w:pPr>
      <w:r w:rsidRPr="008D4D7B">
        <w:rPr>
          <w:rFonts w:ascii="Arial" w:hAnsi="Arial" w:cs="Arial"/>
          <w:b/>
          <w:sz w:val="20"/>
          <w:szCs w:val="20"/>
          <w:lang w:bidi="he-IL"/>
        </w:rPr>
        <w:t>Praxiswissen in Sekundenschnelle:</w:t>
      </w:r>
      <w:r w:rsidRPr="008D4D7B">
        <w:rPr>
          <w:rFonts w:ascii="Arial" w:hAnsi="Arial" w:cs="Arial"/>
          <w:sz w:val="20"/>
          <w:szCs w:val="20"/>
          <w:lang w:bidi="he-IL"/>
        </w:rPr>
        <w:t xml:space="preserve"> Sämtliche Inhalte zu einem Thema finden Sie</w:t>
      </w:r>
    </w:p>
    <w:p w:rsidR="008614E4" w:rsidRPr="008D4D7B" w:rsidRDefault="008614E4" w:rsidP="008D4D7B">
      <w:pPr>
        <w:spacing w:after="0" w:line="240" w:lineRule="auto"/>
        <w:ind w:left="360" w:firstLine="360"/>
        <w:rPr>
          <w:rFonts w:ascii="Arial" w:hAnsi="Arial" w:cs="Arial"/>
          <w:b/>
          <w:sz w:val="20"/>
          <w:szCs w:val="20"/>
          <w:lang w:bidi="he-IL"/>
        </w:rPr>
      </w:pPr>
      <w:r w:rsidRPr="008D4D7B">
        <w:rPr>
          <w:rFonts w:ascii="Arial" w:hAnsi="Arial" w:cs="Arial"/>
          <w:sz w:val="20"/>
          <w:szCs w:val="20"/>
          <w:lang w:bidi="he-IL"/>
        </w:rPr>
        <w:t>auf einen Blick, wie z.B. Fachbeiträge, News oder Arbeitshilfen.</w:t>
      </w:r>
    </w:p>
    <w:p w:rsidR="008614E4" w:rsidRPr="008D4D7B" w:rsidRDefault="008614E4" w:rsidP="008D4D7B">
      <w:pPr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b/>
          <w:sz w:val="20"/>
          <w:szCs w:val="20"/>
          <w:lang w:bidi="he-IL"/>
        </w:rPr>
      </w:pPr>
      <w:r w:rsidRPr="008D4D7B">
        <w:rPr>
          <w:rFonts w:ascii="Arial" w:hAnsi="Arial" w:cs="Arial"/>
          <w:b/>
          <w:sz w:val="20"/>
          <w:szCs w:val="20"/>
          <w:lang w:bidi="he-IL"/>
        </w:rPr>
        <w:t>Besonders zeitsparend:</w:t>
      </w:r>
      <w:r w:rsidRPr="008D4D7B">
        <w:rPr>
          <w:rFonts w:ascii="Arial" w:hAnsi="Arial" w:cs="Arial"/>
          <w:sz w:val="20"/>
          <w:szCs w:val="20"/>
          <w:lang w:bidi="he-IL"/>
        </w:rPr>
        <w:t xml:space="preserve"> Profitieren Sie von der neuen Suchfunktion mit Autovervollständigung.</w:t>
      </w:r>
    </w:p>
    <w:p w:rsidR="008614E4" w:rsidRPr="008D4D7B" w:rsidRDefault="008614E4" w:rsidP="008D4D7B">
      <w:pPr>
        <w:numPr>
          <w:ilvl w:val="0"/>
          <w:numId w:val="3"/>
        </w:numPr>
        <w:spacing w:after="0" w:line="240" w:lineRule="auto"/>
        <w:ind w:left="720"/>
        <w:rPr>
          <w:rFonts w:ascii="Arial" w:hAnsi="Arial" w:cs="Arial"/>
          <w:b/>
          <w:sz w:val="20"/>
          <w:szCs w:val="20"/>
          <w:lang w:bidi="he-IL"/>
        </w:rPr>
      </w:pPr>
      <w:r w:rsidRPr="008D4D7B">
        <w:rPr>
          <w:rFonts w:ascii="Arial" w:hAnsi="Arial" w:cs="Arial"/>
          <w:b/>
          <w:sz w:val="20"/>
          <w:szCs w:val="20"/>
          <w:lang w:bidi="he-IL"/>
        </w:rPr>
        <w:t>Komfortabel weiterarbeiten:</w:t>
      </w:r>
      <w:r w:rsidRPr="008D4D7B">
        <w:rPr>
          <w:rFonts w:ascii="Arial" w:hAnsi="Arial" w:cs="Arial"/>
          <w:sz w:val="20"/>
          <w:szCs w:val="20"/>
          <w:lang w:bidi="he-IL"/>
        </w:rPr>
        <w:t xml:space="preserve"> Über das Funktionsmenü können Sie Dokumente bequem ausdrucken, speichern und direkt versenden.</w:t>
      </w:r>
    </w:p>
    <w:p w:rsidR="008614E4" w:rsidRPr="008D4D7B" w:rsidRDefault="008614E4" w:rsidP="00B63E04">
      <w:pPr>
        <w:spacing w:after="0" w:line="240" w:lineRule="auto"/>
        <w:ind w:left="-142"/>
        <w:rPr>
          <w:rFonts w:ascii="Arial" w:hAnsi="Arial" w:cs="Arial"/>
          <w:sz w:val="20"/>
          <w:szCs w:val="20"/>
          <w:lang w:bidi="he-IL"/>
        </w:rPr>
      </w:pPr>
    </w:p>
    <w:p w:rsidR="008614E4" w:rsidRPr="008D4D7B" w:rsidRDefault="008614E4" w:rsidP="008D4D7B">
      <w:p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  <w:r w:rsidRPr="008D4D7B">
        <w:rPr>
          <w:rFonts w:ascii="Arial" w:hAnsi="Arial" w:cs="Arial"/>
          <w:sz w:val="20"/>
          <w:szCs w:val="20"/>
          <w:lang w:bidi="he-IL"/>
        </w:rPr>
        <w:t>Mehr Infos finden Sie in der beiliegenden Broschüre</w:t>
      </w:r>
      <w:r w:rsidR="002D796B">
        <w:rPr>
          <w:rFonts w:ascii="Arial" w:hAnsi="Arial" w:cs="Arial"/>
          <w:sz w:val="20"/>
          <w:szCs w:val="20"/>
          <w:lang w:bidi="he-IL"/>
        </w:rPr>
        <w:t xml:space="preserve"> oder unter </w:t>
      </w:r>
      <w:r w:rsidR="00A13192">
        <w:rPr>
          <w:rFonts w:ascii="Arial" w:hAnsi="Arial" w:cs="Arial"/>
          <w:sz w:val="20"/>
          <w:szCs w:val="20"/>
          <w:lang w:bidi="he-IL"/>
        </w:rPr>
        <w:t>www.</w:t>
      </w:r>
      <w:r w:rsidR="0017252C">
        <w:rPr>
          <w:rFonts w:ascii="Arial" w:hAnsi="Arial" w:cs="Arial"/>
          <w:sz w:val="20"/>
          <w:szCs w:val="20"/>
          <w:lang w:bidi="he-IL"/>
        </w:rPr>
        <w:t>idesk2.lexware.de</w:t>
      </w:r>
    </w:p>
    <w:p w:rsidR="008614E4" w:rsidRPr="008D4D7B" w:rsidRDefault="008614E4" w:rsidP="008D4D7B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614E4" w:rsidRPr="008D4D7B" w:rsidRDefault="008614E4" w:rsidP="008D4D7B">
      <w:p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  <w:r w:rsidRPr="008D4D7B">
        <w:rPr>
          <w:rFonts w:ascii="Arial" w:hAnsi="Arial" w:cs="Arial"/>
          <w:bCs/>
          <w:sz w:val="20"/>
          <w:szCs w:val="20"/>
        </w:rPr>
        <w:t xml:space="preserve">Um auf die neue Online-Version zuzugreifen, verwenden Sie einfach Ihre bisherigen Zugangsdaten. </w:t>
      </w:r>
      <w:bookmarkStart w:id="0" w:name="_GoBack"/>
      <w:bookmarkEnd w:id="0"/>
    </w:p>
    <w:p w:rsidR="008614E4" w:rsidRPr="008D4D7B" w:rsidRDefault="008614E4" w:rsidP="00B6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8614E4" w:rsidRPr="008D4D7B" w:rsidRDefault="008614E4" w:rsidP="00B6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D4D7B">
        <w:rPr>
          <w:rFonts w:ascii="Arial" w:hAnsi="Arial" w:cs="Arial"/>
          <w:bCs/>
          <w:sz w:val="20"/>
          <w:szCs w:val="20"/>
        </w:rPr>
        <w:t>Viel Erfolg mit Ihrer neuen Version wünscht Ihnen</w:t>
      </w:r>
    </w:p>
    <w:p w:rsidR="008614E4" w:rsidRPr="008D4D7B" w:rsidRDefault="002A6A43" w:rsidP="00B63E04">
      <w:pPr>
        <w:spacing w:after="0" w:line="240" w:lineRule="auto"/>
        <w:ind w:left="-142"/>
        <w:rPr>
          <w:rFonts w:ascii="Arial" w:hAnsi="Arial" w:cs="Arial"/>
          <w:sz w:val="20"/>
          <w:szCs w:val="20"/>
          <w:lang w:bidi="he-IL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57785</wp:posOffset>
            </wp:positionV>
            <wp:extent cx="1113790" cy="630555"/>
            <wp:effectExtent l="0" t="0" r="0" b="0"/>
            <wp:wrapNone/>
            <wp:docPr id="2" name="Grafik 1" descr="Unterschrift_Ines_Büh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Unterschrift_Ines_Bühl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E4" w:rsidRPr="008D4D7B" w:rsidRDefault="008614E4" w:rsidP="00B63E04">
      <w:pPr>
        <w:spacing w:after="0" w:line="240" w:lineRule="auto"/>
        <w:ind w:left="-142"/>
        <w:rPr>
          <w:rFonts w:ascii="Arial" w:hAnsi="Arial" w:cs="Arial"/>
          <w:sz w:val="20"/>
          <w:szCs w:val="20"/>
          <w:lang w:bidi="he-IL"/>
        </w:rPr>
      </w:pPr>
    </w:p>
    <w:p w:rsidR="008614E4" w:rsidRPr="008D4D7B" w:rsidRDefault="008614E4" w:rsidP="00B63E04">
      <w:pPr>
        <w:spacing w:after="0" w:line="240" w:lineRule="auto"/>
        <w:ind w:left="-142"/>
        <w:rPr>
          <w:rFonts w:ascii="Arial" w:hAnsi="Arial" w:cs="Arial"/>
          <w:sz w:val="20"/>
          <w:szCs w:val="20"/>
          <w:lang w:bidi="he-IL"/>
        </w:rPr>
      </w:pPr>
    </w:p>
    <w:p w:rsidR="008614E4" w:rsidRPr="008D4D7B" w:rsidRDefault="008614E4" w:rsidP="00B63E04">
      <w:p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</w:p>
    <w:p w:rsidR="008614E4" w:rsidRPr="008D4D7B" w:rsidRDefault="008614E4" w:rsidP="00B63E04">
      <w:p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</w:p>
    <w:p w:rsidR="008614E4" w:rsidRPr="008D4D7B" w:rsidRDefault="008614E4" w:rsidP="00B63E04">
      <w:pPr>
        <w:spacing w:after="0" w:line="240" w:lineRule="auto"/>
        <w:rPr>
          <w:rFonts w:ascii="Arial" w:hAnsi="Arial" w:cs="Arial"/>
          <w:sz w:val="20"/>
          <w:szCs w:val="20"/>
          <w:lang w:bidi="he-IL"/>
        </w:rPr>
      </w:pPr>
      <w:r w:rsidRPr="008D4D7B">
        <w:rPr>
          <w:rFonts w:ascii="Arial" w:hAnsi="Arial" w:cs="Arial"/>
          <w:sz w:val="20"/>
          <w:szCs w:val="20"/>
          <w:lang w:bidi="he-IL"/>
        </w:rPr>
        <w:t>Ines Bühler</w:t>
      </w:r>
    </w:p>
    <w:p w:rsidR="008614E4" w:rsidRPr="008D4D7B" w:rsidRDefault="008614E4" w:rsidP="00B63E04">
      <w:pPr>
        <w:spacing w:after="0" w:line="240" w:lineRule="auto"/>
        <w:ind w:left="-142" w:firstLine="142"/>
        <w:rPr>
          <w:rFonts w:ascii="Arial" w:hAnsi="Arial" w:cs="Arial"/>
          <w:sz w:val="20"/>
          <w:szCs w:val="20"/>
          <w:lang w:bidi="he-IL"/>
        </w:rPr>
      </w:pPr>
      <w:r w:rsidRPr="008D4D7B">
        <w:rPr>
          <w:rFonts w:ascii="Arial" w:hAnsi="Arial" w:cs="Arial"/>
          <w:sz w:val="20"/>
          <w:szCs w:val="20"/>
          <w:lang w:bidi="he-IL"/>
        </w:rPr>
        <w:t>Produktmanagerin</w:t>
      </w:r>
    </w:p>
    <w:sectPr w:rsidR="008614E4" w:rsidRPr="008D4D7B" w:rsidSect="003156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60FE"/>
    <w:multiLevelType w:val="hybridMultilevel"/>
    <w:tmpl w:val="6CEACB90"/>
    <w:lvl w:ilvl="0" w:tplc="0407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1DF458A9"/>
    <w:multiLevelType w:val="hybridMultilevel"/>
    <w:tmpl w:val="7A187BC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9BD3A96"/>
    <w:multiLevelType w:val="hybridMultilevel"/>
    <w:tmpl w:val="7A4053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69"/>
    <w:rsid w:val="00051AB2"/>
    <w:rsid w:val="0017252C"/>
    <w:rsid w:val="00190AB7"/>
    <w:rsid w:val="002467B8"/>
    <w:rsid w:val="002A6A43"/>
    <w:rsid w:val="002D796B"/>
    <w:rsid w:val="002E78BD"/>
    <w:rsid w:val="00315687"/>
    <w:rsid w:val="00437D21"/>
    <w:rsid w:val="005C3751"/>
    <w:rsid w:val="006F19AF"/>
    <w:rsid w:val="00764205"/>
    <w:rsid w:val="007B3AEC"/>
    <w:rsid w:val="007C2DE9"/>
    <w:rsid w:val="00860240"/>
    <w:rsid w:val="008614E4"/>
    <w:rsid w:val="008D4D7B"/>
    <w:rsid w:val="00931743"/>
    <w:rsid w:val="009D3795"/>
    <w:rsid w:val="00A13192"/>
    <w:rsid w:val="00A27B69"/>
    <w:rsid w:val="00B63E04"/>
    <w:rsid w:val="00BD483C"/>
    <w:rsid w:val="00C5464F"/>
    <w:rsid w:val="00C70CD2"/>
    <w:rsid w:val="00DB5414"/>
    <w:rsid w:val="00DF02C2"/>
    <w:rsid w:val="00EF1903"/>
    <w:rsid w:val="00F72B50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B69"/>
    <w:pPr>
      <w:spacing w:after="200" w:line="276" w:lineRule="auto"/>
    </w:pPr>
    <w:rPr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D379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9D3795"/>
    <w:rPr>
      <w:rFonts w:ascii="Arial" w:hAnsi="Arial" w:cs="Arial"/>
      <w:b/>
      <w:bCs/>
      <w:lang w:bidi="he-IL"/>
    </w:rPr>
  </w:style>
  <w:style w:type="paragraph" w:styleId="Listenabsatz">
    <w:name w:val="List Paragraph"/>
    <w:basedOn w:val="Standard"/>
    <w:uiPriority w:val="99"/>
    <w:qFormat/>
    <w:rsid w:val="00B63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7B69"/>
    <w:pPr>
      <w:spacing w:after="200" w:line="276" w:lineRule="auto"/>
    </w:pPr>
    <w:rPr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9D3795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9D3795"/>
    <w:rPr>
      <w:rFonts w:ascii="Arial" w:hAnsi="Arial" w:cs="Arial"/>
      <w:b/>
      <w:bCs/>
      <w:lang w:bidi="he-IL"/>
    </w:rPr>
  </w:style>
  <w:style w:type="paragraph" w:styleId="Listenabsatz">
    <w:name w:val="List Paragraph"/>
    <w:basedOn w:val="Standard"/>
    <w:uiPriority w:val="99"/>
    <w:qFormat/>
    <w:rsid w:val="00B6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8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85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Anschreiben Vorankündigung HLO (nur Online)</vt:lpstr>
    </vt:vector>
  </TitlesOfParts>
  <Company>Haufe Gruppe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Anschreiben Vorankündigung HLO (nur Online)</dc:title>
  <dc:creator>Dinner, Cathrin</dc:creator>
  <cp:lastModifiedBy>Weisbrich, Bianca</cp:lastModifiedBy>
  <cp:revision>2</cp:revision>
  <cp:lastPrinted>2011-12-07T07:55:00Z</cp:lastPrinted>
  <dcterms:created xsi:type="dcterms:W3CDTF">2012-01-10T14:37:00Z</dcterms:created>
  <dcterms:modified xsi:type="dcterms:W3CDTF">2012-01-10T14:37:00Z</dcterms:modified>
</cp:coreProperties>
</file>